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34" w:rsidRPr="007A2134" w:rsidRDefault="007A2134" w:rsidP="007A2134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7A2134">
        <w:rPr>
          <w:rFonts w:ascii="Arial" w:eastAsia="Times New Roman" w:hAnsi="Arial" w:cs="Arial"/>
          <w:kern w:val="36"/>
          <w:sz w:val="32"/>
          <w:szCs w:val="32"/>
          <w:lang w:eastAsia="ru-RU"/>
        </w:rPr>
        <w:t>Памятка для родителей при установлении уровней террористической опасности</w:t>
      </w:r>
    </w:p>
    <w:p w:rsidR="007A2134" w:rsidRPr="007A2134" w:rsidRDefault="007A2134" w:rsidP="007A2134">
      <w:pPr>
        <w:spacing w:before="100" w:beforeAutospacing="1" w:after="240" w:line="245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4" w:history="1">
        <w:r w:rsidRPr="007A2134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http://zelenodolsk.tatarstan.ru/20/administer/execute_commitee/AntyTerr/memo.htm</w:t>
        </w:r>
      </w:hyperlink>
    </w:p>
    <w:p w:rsidR="0013620C" w:rsidRDefault="007A2134"/>
    <w:sectPr w:rsidR="0013620C" w:rsidSect="0082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2134"/>
    <w:rsid w:val="0032389D"/>
    <w:rsid w:val="007A2134"/>
    <w:rsid w:val="00821500"/>
    <w:rsid w:val="00FA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3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0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6580">
                      <w:marLeft w:val="334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00441">
                          <w:marLeft w:val="0"/>
                          <w:marRight w:val="0"/>
                          <w:marTop w:val="0"/>
                          <w:marBottom w:val="1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3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elenodolsk.tatarstan.ru/20/administer/execute_commitee/AntyTerr/memo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2018-11-08T06:10:00Z</dcterms:created>
  <dcterms:modified xsi:type="dcterms:W3CDTF">2018-11-08T06:10:00Z</dcterms:modified>
</cp:coreProperties>
</file>